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860803" cy="475487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0803" cy="475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</w:rPr>
        <w:drawing>
          <wp:inline distB="0" distT="0" distL="0" distR="0">
            <wp:extent cx="1784864" cy="1333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864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– PROJETO DE PESQUISA PÓS-DOUTORADO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Formatação: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O texto deve ser redigido com espaçamento entre linhas de 1,5, fonte Times New Roman 12 ou Arial 11 e margens de 2,5 cm. As figuras e tabelas, se houver, devem ter uma legenda explicativa e devem ser numeradas para serem referenciadas no texto.</w:t>
      </w:r>
    </w:p>
    <w:p w:rsidR="00000000" w:rsidDel="00000000" w:rsidP="00000000" w:rsidRDefault="00000000" w:rsidRPr="00000000" w14:paraId="00000008">
      <w:pPr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Recomenda-se que o projeto seja estruturado conforme roteiro a seguir, utilizando os títulos listados abaixo, </w:t>
      </w:r>
      <w:r w:rsidDel="00000000" w:rsidR="00000000" w:rsidRPr="00000000">
        <w:rPr>
          <w:u w:val="single"/>
          <w:rtl w:val="0"/>
        </w:rPr>
        <w:t xml:space="preserve">ocupando no máximo 5 páginas:</w:t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Roteiro sugerido: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- FOLHA DE ROSTO: </w:t>
      </w:r>
      <w:r w:rsidDel="00000000" w:rsidR="00000000" w:rsidRPr="00000000">
        <w:rPr>
          <w:rtl w:val="0"/>
        </w:rPr>
        <w:t xml:space="preserve">contendo título do projeto de pesquisa proposto, linha de pesquisa do Programa, nome do candidato e nome do Supervisor.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INTRODUÇÃO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METODOLOGIA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OBJETIVOS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- PLANO DE TRABALHO: </w:t>
      </w:r>
      <w:r w:rsidDel="00000000" w:rsidR="00000000" w:rsidRPr="00000000">
        <w:rPr>
          <w:rtl w:val="0"/>
        </w:rPr>
        <w:t xml:space="preserve">Cronograma com as atividades que serão desenvolvidas ao longo do estágio.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REFERÊNCIAS</w:t>
      </w:r>
    </w:p>
    <w:p w:rsidR="00000000" w:rsidDel="00000000" w:rsidP="00000000" w:rsidRDefault="00000000" w:rsidRPr="00000000" w14:paraId="0000001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31119E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C5C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C5C7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m3pP4Xy9hLJwZr0n5f6O5THy2g==">CgMxLjAyCGguZ2pkZ3hzOAByITFSNnd2ZVB6aVRKamVCNWs4dHZTUEVOZkZuNnBhcHlaUA==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2024-08-13T17:06:00Z</dcterms:created>
  <dc:creator>PPG Geoquímica</dc:creator>
</cp:coreProperties>
</file>